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FBE4" w14:textId="77777777" w:rsidR="00F35FFC" w:rsidRPr="00F35FFC" w:rsidRDefault="00F35FFC" w:rsidP="00F35FF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35FFC">
        <w:rPr>
          <w:rFonts w:ascii="Times New Roman" w:eastAsia="Times New Roman" w:hAnsi="Times New Roman" w:cs="Times New Roman"/>
          <w:b/>
          <w:bCs/>
          <w:kern w:val="36"/>
          <w:sz w:val="48"/>
          <w:szCs w:val="48"/>
          <w:lang w:eastAsia="pl-PL"/>
        </w:rPr>
        <w:t>Odstąpienie od umowy</w:t>
      </w:r>
    </w:p>
    <w:p w14:paraId="15664833" w14:textId="77777777" w:rsidR="00F35FFC" w:rsidRPr="00F35FFC" w:rsidRDefault="00F35FFC" w:rsidP="00F35F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5FFC">
        <w:rPr>
          <w:rFonts w:ascii="Times New Roman" w:eastAsia="Times New Roman" w:hAnsi="Times New Roman" w:cs="Times New Roman"/>
          <w:b/>
          <w:bCs/>
          <w:sz w:val="36"/>
          <w:szCs w:val="36"/>
          <w:lang w:eastAsia="pl-PL"/>
        </w:rPr>
        <w:t xml:space="preserve">Kupione u nas towary zwrócisz łatwo i tanio w każdym Paczkomacie </w:t>
      </w:r>
      <w:proofErr w:type="spellStart"/>
      <w:r w:rsidRPr="00F35FFC">
        <w:rPr>
          <w:rFonts w:ascii="Times New Roman" w:eastAsia="Times New Roman" w:hAnsi="Times New Roman" w:cs="Times New Roman"/>
          <w:b/>
          <w:bCs/>
          <w:sz w:val="36"/>
          <w:szCs w:val="36"/>
          <w:lang w:eastAsia="pl-PL"/>
        </w:rPr>
        <w:t>InPost</w:t>
      </w:r>
      <w:proofErr w:type="spellEnd"/>
    </w:p>
    <w:p w14:paraId="0FEC955C"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W naszym sklepie nie musisz się martwić o to, że wybrany rozmiar nie będzie pasował lub w jakikolwiek inny sposób nie spełni Twoich oczekiwań. Dzięki integracji naszego sklepu z tanimi zwrotami Paczkomatami </w:t>
      </w:r>
      <w:proofErr w:type="spellStart"/>
      <w:r w:rsidRPr="00F35FFC">
        <w:rPr>
          <w:rFonts w:ascii="Times New Roman" w:eastAsia="Times New Roman" w:hAnsi="Times New Roman" w:cs="Times New Roman"/>
          <w:sz w:val="24"/>
          <w:szCs w:val="24"/>
          <w:lang w:eastAsia="pl-PL"/>
        </w:rPr>
        <w:t>InPost</w:t>
      </w:r>
      <w:proofErr w:type="spellEnd"/>
      <w:r w:rsidRPr="00F35FFC">
        <w:rPr>
          <w:rFonts w:ascii="Times New Roman" w:eastAsia="Times New Roman" w:hAnsi="Times New Roman" w:cs="Times New Roman"/>
          <w:sz w:val="24"/>
          <w:szCs w:val="24"/>
          <w:lang w:eastAsia="pl-PL"/>
        </w:rPr>
        <w:t xml:space="preserve"> kupujesz bez stresu i obaw, że zwrot zakupionego towaru będzie drogą przez mękę.</w:t>
      </w:r>
    </w:p>
    <w:p w14:paraId="022AB32E"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Zgodnie z obowiązującym prawem masz 14 dni na odstąpienie od umowy zawartej na odległość bez podawania przyczyny. Jeśli więc towar nie spełnia Twoich oczekiwań możesz go do nas odesłać w ciągu 14 dni od dnia odstąpienia od umowy. Wszystkie zwroty w naszym sklepie obsługiwane są przez bardzo prosty kreator zwrotów, który daje możliwość odesłania do nas paczki zwrotnej Paczkomatem </w:t>
      </w:r>
      <w:proofErr w:type="spellStart"/>
      <w:r w:rsidRPr="00F35FFC">
        <w:rPr>
          <w:rFonts w:ascii="Times New Roman" w:eastAsia="Times New Roman" w:hAnsi="Times New Roman" w:cs="Times New Roman"/>
          <w:sz w:val="24"/>
          <w:szCs w:val="24"/>
          <w:lang w:eastAsia="pl-PL"/>
        </w:rPr>
        <w:t>InPost</w:t>
      </w:r>
      <w:proofErr w:type="spellEnd"/>
      <w:r w:rsidRPr="00F35FFC">
        <w:rPr>
          <w:rFonts w:ascii="Times New Roman" w:eastAsia="Times New Roman" w:hAnsi="Times New Roman" w:cs="Times New Roman"/>
          <w:sz w:val="24"/>
          <w:szCs w:val="24"/>
          <w:lang w:eastAsia="pl-PL"/>
        </w:rPr>
        <w:t>.</w:t>
      </w:r>
    </w:p>
    <w:p w14:paraId="3B28AD80"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Wybraliśmy </w:t>
      </w:r>
      <w:proofErr w:type="spellStart"/>
      <w:r w:rsidRPr="00F35FFC">
        <w:rPr>
          <w:rFonts w:ascii="Times New Roman" w:eastAsia="Times New Roman" w:hAnsi="Times New Roman" w:cs="Times New Roman"/>
          <w:sz w:val="24"/>
          <w:szCs w:val="24"/>
          <w:lang w:eastAsia="pl-PL"/>
        </w:rPr>
        <w:t>InPost</w:t>
      </w:r>
      <w:proofErr w:type="spellEnd"/>
      <w:r w:rsidRPr="00F35FFC">
        <w:rPr>
          <w:rFonts w:ascii="Times New Roman" w:eastAsia="Times New Roman" w:hAnsi="Times New Roman" w:cs="Times New Roman"/>
          <w:sz w:val="24"/>
          <w:szCs w:val="24"/>
          <w:lang w:eastAsia="pl-PL"/>
        </w:rPr>
        <w:t>, jako naszego zaufanego partnera dla przesyłek zwrotnych, ze względu na:</w:t>
      </w:r>
    </w:p>
    <w:p w14:paraId="2294CD6A" w14:textId="77777777" w:rsidR="00F35FFC" w:rsidRPr="00F35FFC" w:rsidRDefault="00F35FFC" w:rsidP="00F3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Prostą obsługę odsyłania towaru do naszego sklepu - wybierasz towar do zwrotu lub który chcesz zareklamować, generujesz i drukujesz etykietę na paczkę, którą nadajesz w dowolnym Paczkomacie w Polsce (należy przy tym pamiętać że wygenerowana etykieta jest ważna przez 30 dni);</w:t>
      </w:r>
    </w:p>
    <w:p w14:paraId="419911AE" w14:textId="77777777" w:rsidR="00F35FFC" w:rsidRPr="00F35FFC" w:rsidRDefault="00F35FFC" w:rsidP="00F3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Komfortowe położenie ponad 4000 Paczkomatów w całym kraju, których stale przybywa;</w:t>
      </w:r>
    </w:p>
    <w:p w14:paraId="28482691" w14:textId="77777777" w:rsidR="00F35FFC" w:rsidRPr="00F35FFC" w:rsidRDefault="00F35FFC" w:rsidP="00F3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Wygodną i szybką wysyłkę towaru bez kolejek 24 godziny na dobę, 7 dni w tygodniu.</w:t>
      </w:r>
    </w:p>
    <w:p w14:paraId="72FC40CB"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Dzięki naszej współpracy nie musisz więc czekać na kuriera. Wystarczy, że wydrukujesz automatycznie wygenerowane dokumenty i np. w drodze do pracy zostawisz przesyłkę w dogodnym dla Ciebie Paczkomacie.</w:t>
      </w:r>
    </w:p>
    <w:p w14:paraId="524EADD2" w14:textId="77777777" w:rsidR="00F35FFC" w:rsidRPr="00F35FFC" w:rsidRDefault="00F35FFC" w:rsidP="00F35F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5FFC">
        <w:rPr>
          <w:rFonts w:ascii="Times New Roman" w:eastAsia="Times New Roman" w:hAnsi="Times New Roman" w:cs="Times New Roman"/>
          <w:b/>
          <w:bCs/>
          <w:sz w:val="36"/>
          <w:szCs w:val="36"/>
          <w:lang w:eastAsia="pl-PL"/>
        </w:rPr>
        <w:t>Korzyści jakie odnosisz dzięki narzędziu do zwrotów w naszym sklepie.</w:t>
      </w:r>
    </w:p>
    <w:p w14:paraId="2F6F37B8" w14:textId="77777777" w:rsidR="00F35FFC" w:rsidRPr="00F35FFC" w:rsidRDefault="00F35FFC" w:rsidP="00F35F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35FFC">
        <w:rPr>
          <w:rFonts w:ascii="Times New Roman" w:eastAsia="Times New Roman" w:hAnsi="Times New Roman" w:cs="Times New Roman"/>
          <w:b/>
          <w:bCs/>
          <w:sz w:val="27"/>
          <w:szCs w:val="27"/>
          <w:lang w:eastAsia="pl-PL"/>
        </w:rPr>
        <w:t>Łatwo</w:t>
      </w:r>
    </w:p>
    <w:p w14:paraId="58B94CEF"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Dodawanie zwrotu zostało sprowadzone do sześciu prostych kroków stanowiących kreator zwrotu. Kreator automatycznie wygeneruje dla Ciebie etykietę, którą musisz jedynie wydrukować. Dzięki temu nie tracisz czasu na ręczne wypełnianie żadnych dokumentów! </w:t>
      </w:r>
    </w:p>
    <w:p w14:paraId="57C9446A" w14:textId="77777777" w:rsidR="00F35FFC" w:rsidRPr="00F35FFC" w:rsidRDefault="00F35FFC" w:rsidP="00F35F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35FFC">
        <w:rPr>
          <w:rFonts w:ascii="Times New Roman" w:eastAsia="Times New Roman" w:hAnsi="Times New Roman" w:cs="Times New Roman"/>
          <w:b/>
          <w:bCs/>
          <w:sz w:val="27"/>
          <w:szCs w:val="27"/>
          <w:lang w:eastAsia="pl-PL"/>
        </w:rPr>
        <w:t>Szybko i bezproblemowo</w:t>
      </w:r>
    </w:p>
    <w:p w14:paraId="5F527D4F"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Dzięki automatyzacji procesu oszczędzasz czas i nerwy, nie musisz nigdzie dzwonić, ani z nikim negocjować warunków zwrotu. </w:t>
      </w:r>
    </w:p>
    <w:p w14:paraId="7A9E21A1" w14:textId="77777777" w:rsidR="00F35FFC" w:rsidRPr="00F35FFC" w:rsidRDefault="00F35FFC" w:rsidP="00F35F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35FFC">
        <w:rPr>
          <w:rFonts w:ascii="Times New Roman" w:eastAsia="Times New Roman" w:hAnsi="Times New Roman" w:cs="Times New Roman"/>
          <w:b/>
          <w:bCs/>
          <w:sz w:val="27"/>
          <w:szCs w:val="27"/>
          <w:lang w:eastAsia="pl-PL"/>
        </w:rPr>
        <w:t>Wygodnie</w:t>
      </w:r>
    </w:p>
    <w:p w14:paraId="1F7D06D7"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lastRenderedPageBreak/>
        <w:t xml:space="preserve">Dokument zwrotu wraz z etykietami na paczkę wygenerujesz w kreatorze zwrotów. Po przygotowaniu paczki nie musisz czekać na kuriera. Zabierasz ją ze sobą w drodze do pracy lub szkoły i zostawiasz w dowolnym Paczkomacie. </w:t>
      </w:r>
    </w:p>
    <w:p w14:paraId="1A7C2892" w14:textId="77777777" w:rsidR="00F35FFC" w:rsidRPr="00F35FFC" w:rsidRDefault="00F35FFC" w:rsidP="00F35F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35FFC">
        <w:rPr>
          <w:rFonts w:ascii="Times New Roman" w:eastAsia="Times New Roman" w:hAnsi="Times New Roman" w:cs="Times New Roman"/>
          <w:b/>
          <w:bCs/>
          <w:sz w:val="27"/>
          <w:szCs w:val="27"/>
          <w:lang w:eastAsia="pl-PL"/>
        </w:rPr>
        <w:t>Tanio</w:t>
      </w:r>
    </w:p>
    <w:p w14:paraId="282D20F0"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Opłata za dokonanie zwrotu to tylko 9,00 zł przy czym nie musisz jej opłacić w momencie dodawania zwrotu, czy generowania etykiety - zostanie ona odliczona od kwoty, którą zwrócimy Tobie za odesłany towar. Zależy nam na Twojej pełnej satysfakcji. </w:t>
      </w:r>
    </w:p>
    <w:p w14:paraId="66555DFE" w14:textId="77777777" w:rsidR="00F35FFC" w:rsidRPr="00F35FFC" w:rsidRDefault="00F35FFC" w:rsidP="00F35F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35FFC">
        <w:rPr>
          <w:rFonts w:ascii="Times New Roman" w:eastAsia="Times New Roman" w:hAnsi="Times New Roman" w:cs="Times New Roman"/>
          <w:b/>
          <w:bCs/>
          <w:sz w:val="27"/>
          <w:szCs w:val="27"/>
          <w:lang w:eastAsia="pl-PL"/>
        </w:rPr>
        <w:t>Bezpiecznie</w:t>
      </w:r>
    </w:p>
    <w:p w14:paraId="7403CC10"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Wszystkie zwracane przesyłki są ubezpieczone do wartości 200 zł. </w:t>
      </w:r>
    </w:p>
    <w:p w14:paraId="50B86624" w14:textId="77777777" w:rsidR="00F35FFC" w:rsidRPr="00F35FFC" w:rsidRDefault="00F35FFC" w:rsidP="00F35F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5FFC">
        <w:rPr>
          <w:rFonts w:ascii="Times New Roman" w:eastAsia="Times New Roman" w:hAnsi="Times New Roman" w:cs="Times New Roman"/>
          <w:b/>
          <w:bCs/>
          <w:sz w:val="36"/>
          <w:szCs w:val="36"/>
          <w:lang w:eastAsia="pl-PL"/>
        </w:rPr>
        <w:t>Dokonaj zwrotu w 3 prostych krokach!</w:t>
      </w:r>
    </w:p>
    <w:p w14:paraId="4D33554F"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W naszym sklepie nie musisz się martwić o to, że wybrany rozmiar nie będzie pasował lub w jakikolwiek inny sposób nie spełni Twoich oczekiwań. Dzięki integracji naszego sklepu z </w:t>
      </w:r>
      <w:r w:rsidRPr="00F35FFC">
        <w:rPr>
          <w:rFonts w:ascii="Times New Roman" w:eastAsia="Times New Roman" w:hAnsi="Times New Roman" w:cs="Times New Roman"/>
          <w:b/>
          <w:bCs/>
          <w:sz w:val="24"/>
          <w:szCs w:val="24"/>
          <w:lang w:eastAsia="pl-PL"/>
        </w:rPr>
        <w:t>tanimi</w:t>
      </w:r>
      <w:r w:rsidRPr="00F35FFC">
        <w:rPr>
          <w:rFonts w:ascii="Times New Roman" w:eastAsia="Times New Roman" w:hAnsi="Times New Roman" w:cs="Times New Roman"/>
          <w:sz w:val="24"/>
          <w:szCs w:val="24"/>
          <w:lang w:eastAsia="pl-PL"/>
        </w:rPr>
        <w:t xml:space="preserve"> zwrotami Paczkomatem kupujesz bez stresu i obaw!</w:t>
      </w:r>
    </w:p>
    <w:p w14:paraId="455C968F"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1 Wydrukuj formularz Wygeneruj </w:t>
      </w:r>
      <w:r w:rsidRPr="00F35FFC">
        <w:rPr>
          <w:rFonts w:ascii="Times New Roman" w:eastAsia="Times New Roman" w:hAnsi="Times New Roman" w:cs="Times New Roman"/>
          <w:b/>
          <w:bCs/>
          <w:sz w:val="24"/>
          <w:szCs w:val="24"/>
          <w:lang w:eastAsia="pl-PL"/>
        </w:rPr>
        <w:t>dokumenty zwrotu</w:t>
      </w:r>
      <w:r w:rsidRPr="00F35FFC">
        <w:rPr>
          <w:rFonts w:ascii="Times New Roman" w:eastAsia="Times New Roman" w:hAnsi="Times New Roman" w:cs="Times New Roman"/>
          <w:sz w:val="24"/>
          <w:szCs w:val="24"/>
          <w:lang w:eastAsia="pl-PL"/>
        </w:rPr>
        <w:t xml:space="preserve"> wraz z </w:t>
      </w:r>
      <w:r w:rsidRPr="00F35FFC">
        <w:rPr>
          <w:rFonts w:ascii="Times New Roman" w:eastAsia="Times New Roman" w:hAnsi="Times New Roman" w:cs="Times New Roman"/>
          <w:b/>
          <w:bCs/>
          <w:sz w:val="24"/>
          <w:szCs w:val="24"/>
          <w:lang w:eastAsia="pl-PL"/>
        </w:rPr>
        <w:t>etykietami adresowymi</w:t>
      </w:r>
      <w:r w:rsidRPr="00F35FFC">
        <w:rPr>
          <w:rFonts w:ascii="Times New Roman" w:eastAsia="Times New Roman" w:hAnsi="Times New Roman" w:cs="Times New Roman"/>
          <w:sz w:val="24"/>
          <w:szCs w:val="24"/>
          <w:lang w:eastAsia="pl-PL"/>
        </w:rPr>
        <w:t xml:space="preserve">, a następnie wydrukuj je. </w:t>
      </w:r>
    </w:p>
    <w:p w14:paraId="0C08C425"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2 Wyślij paczkę Włóż zapakowany towar wraz z </w:t>
      </w:r>
      <w:r w:rsidRPr="00F35FFC">
        <w:rPr>
          <w:rFonts w:ascii="Times New Roman" w:eastAsia="Times New Roman" w:hAnsi="Times New Roman" w:cs="Times New Roman"/>
          <w:b/>
          <w:bCs/>
          <w:sz w:val="24"/>
          <w:szCs w:val="24"/>
          <w:lang w:eastAsia="pl-PL"/>
        </w:rPr>
        <w:t>dokumentem zwrotu</w:t>
      </w:r>
      <w:r w:rsidRPr="00F35FFC">
        <w:rPr>
          <w:rFonts w:ascii="Times New Roman" w:eastAsia="Times New Roman" w:hAnsi="Times New Roman" w:cs="Times New Roman"/>
          <w:sz w:val="24"/>
          <w:szCs w:val="24"/>
          <w:lang w:eastAsia="pl-PL"/>
        </w:rPr>
        <w:t xml:space="preserve"> do kartonu i dobrze go zaklej. </w:t>
      </w:r>
    </w:p>
    <w:p w14:paraId="47596AE6" w14:textId="77777777" w:rsidR="00F35FFC" w:rsidRPr="00F35FFC" w:rsidRDefault="00F35FFC" w:rsidP="00F35FFC">
      <w:pPr>
        <w:spacing w:after="0"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3 Zwrot pieniędzy Otrzymasz zwrot pieniędzy </w:t>
      </w:r>
      <w:r w:rsidRPr="00F35FFC">
        <w:rPr>
          <w:rFonts w:ascii="Times New Roman" w:eastAsia="Times New Roman" w:hAnsi="Times New Roman" w:cs="Times New Roman"/>
          <w:b/>
          <w:bCs/>
          <w:sz w:val="24"/>
          <w:szCs w:val="24"/>
          <w:lang w:eastAsia="pl-PL"/>
        </w:rPr>
        <w:t>do 14 dni</w:t>
      </w:r>
      <w:r w:rsidRPr="00F35FFC">
        <w:rPr>
          <w:rFonts w:ascii="Times New Roman" w:eastAsia="Times New Roman" w:hAnsi="Times New Roman" w:cs="Times New Roman"/>
          <w:sz w:val="24"/>
          <w:szCs w:val="24"/>
          <w:lang w:eastAsia="pl-PL"/>
        </w:rPr>
        <w:t xml:space="preserve"> od otrzymania przez nas zwrotu. </w:t>
      </w:r>
    </w:p>
    <w:p w14:paraId="4C66E0E1" w14:textId="77777777" w:rsidR="00F35FFC" w:rsidRPr="00F35FFC" w:rsidRDefault="00F35FFC" w:rsidP="00F35F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5FFC">
        <w:rPr>
          <w:rFonts w:ascii="Times New Roman" w:eastAsia="Times New Roman" w:hAnsi="Times New Roman" w:cs="Times New Roman"/>
          <w:b/>
          <w:bCs/>
          <w:sz w:val="36"/>
          <w:szCs w:val="36"/>
          <w:lang w:eastAsia="pl-PL"/>
        </w:rPr>
        <w:t>Szczegóły dotyczące kroków przekazania zwrotu:</w:t>
      </w:r>
    </w:p>
    <w:p w14:paraId="21CE0416" w14:textId="77777777" w:rsidR="00F35FFC" w:rsidRPr="00F35FFC" w:rsidRDefault="00F35FFC" w:rsidP="00F3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Zaloguj się na swoje konto, a następnie w panelu zwrotów wybierz towar, który chciałbyś zwrócić;</w:t>
      </w:r>
    </w:p>
    <w:p w14:paraId="777F8C7E" w14:textId="77777777" w:rsidR="00F35FFC" w:rsidRPr="00F35FFC" w:rsidRDefault="00F35FFC" w:rsidP="00F3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W kolejnych krokach wybierz zwrot klikając na opcję „Skorzystam z przesyłek sklepu” oraz wybierając formę w jakiej chcesz otrzymać zwracane pieniądze;</w:t>
      </w:r>
    </w:p>
    <w:p w14:paraId="733DA911" w14:textId="77777777" w:rsidR="00F35FFC" w:rsidRPr="00F35FFC" w:rsidRDefault="00F35FFC" w:rsidP="00F3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Wygeneruj dokumenty zwrotu wraz z etykietami adresowymi, następnie wydrukuj je i koniecznie podpisz dokument zwrotu;</w:t>
      </w:r>
    </w:p>
    <w:p w14:paraId="1F8BF594" w14:textId="77777777" w:rsidR="00F35FFC" w:rsidRPr="00F35FFC" w:rsidRDefault="00F35FFC" w:rsidP="00F3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 xml:space="preserve">Włóż zapakowany towar wraz z dokumentem zwrotu do kartonu przeznaczonego do wysyłki i dobrze go zaklej. Możesz wykorzystać karton, w którym otrzymałeś zamówione towary. Udaj się do dowolnego Paczkomatu </w:t>
      </w:r>
      <w:proofErr w:type="spellStart"/>
      <w:r w:rsidRPr="00F35FFC">
        <w:rPr>
          <w:rFonts w:ascii="Times New Roman" w:eastAsia="Times New Roman" w:hAnsi="Times New Roman" w:cs="Times New Roman"/>
          <w:sz w:val="24"/>
          <w:szCs w:val="24"/>
          <w:lang w:eastAsia="pl-PL"/>
        </w:rPr>
        <w:t>InPost</w:t>
      </w:r>
      <w:proofErr w:type="spellEnd"/>
      <w:r w:rsidRPr="00F35FFC">
        <w:rPr>
          <w:rFonts w:ascii="Times New Roman" w:eastAsia="Times New Roman" w:hAnsi="Times New Roman" w:cs="Times New Roman"/>
          <w:sz w:val="24"/>
          <w:szCs w:val="24"/>
          <w:lang w:eastAsia="pl-PL"/>
        </w:rPr>
        <w:t>, gdzie nadasz przesyłkę szybko i wygodnie, 24h/7. Pamiętaj, że gabaryty paczki nie mogą przekroczyć wymiarów 41 X 38 X 64 cm oraz wagi 25 kg.</w:t>
      </w:r>
    </w:p>
    <w:p w14:paraId="5758E0BE" w14:textId="77777777" w:rsidR="00F35FFC" w:rsidRPr="00F35FFC" w:rsidRDefault="00F35FFC" w:rsidP="00F3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Zwrotu pieniędzy, w formie wybranej w kreatorze zwrotu, dokonamy w ciągu 14 dni od dnia, w którym zostaliśmy poinformowani o Państwa decyzji o odstąpieniu od umowy. Z reguły trwa to jednak krócej. Możemy wstrzymać się ze zwrotem płatności do czasu otrzymania rzeczy lub do czasu dostarczenia przez Państwa dowodu jej odesłania.</w:t>
      </w:r>
    </w:p>
    <w:p w14:paraId="07B2B8C9" w14:textId="77777777" w:rsidR="00F35FFC" w:rsidRPr="00F35FFC" w:rsidRDefault="00F35FFC" w:rsidP="00F35FFC">
      <w:pPr>
        <w:spacing w:before="100" w:beforeAutospacing="1" w:after="100" w:afterAutospacing="1" w:line="240" w:lineRule="auto"/>
        <w:rPr>
          <w:rFonts w:ascii="Times New Roman" w:eastAsia="Times New Roman" w:hAnsi="Times New Roman" w:cs="Times New Roman"/>
          <w:sz w:val="24"/>
          <w:szCs w:val="24"/>
          <w:lang w:eastAsia="pl-PL"/>
        </w:rPr>
      </w:pPr>
      <w:r w:rsidRPr="00F35FFC">
        <w:rPr>
          <w:rFonts w:ascii="Times New Roman" w:eastAsia="Times New Roman" w:hAnsi="Times New Roman" w:cs="Times New Roman"/>
          <w:sz w:val="24"/>
          <w:szCs w:val="24"/>
          <w:lang w:eastAsia="pl-PL"/>
        </w:rPr>
        <w:t>Powyższa procedura nie jest warunkiem skorzystania z ustawowego prawa odstąpienia od umowy oraz w żaden sposób go nie ogranicza.</w:t>
      </w:r>
    </w:p>
    <w:p w14:paraId="6E67AFBD" w14:textId="77777777" w:rsidR="000273A2" w:rsidRDefault="000273A2"/>
    <w:sectPr w:rsidR="00027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915"/>
    <w:multiLevelType w:val="multilevel"/>
    <w:tmpl w:val="17B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77A32"/>
    <w:multiLevelType w:val="multilevel"/>
    <w:tmpl w:val="356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FC"/>
    <w:rsid w:val="000273A2"/>
    <w:rsid w:val="00F35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CD26"/>
  <w15:chartTrackingRefBased/>
  <w15:docId w15:val="{A2CC933D-83EF-483C-92F0-CE7F002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35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35F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35F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FF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35FF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5FFC"/>
    <w:rPr>
      <w:rFonts w:ascii="Times New Roman" w:eastAsia="Times New Roman" w:hAnsi="Times New Roman" w:cs="Times New Roman"/>
      <w:b/>
      <w:bCs/>
      <w:sz w:val="27"/>
      <w:szCs w:val="27"/>
      <w:lang w:eastAsia="pl-PL"/>
    </w:rPr>
  </w:style>
  <w:style w:type="character" w:customStyle="1" w:styleId="titleheader">
    <w:name w:val="title_header"/>
    <w:basedOn w:val="Domylnaczcionkaakapitu"/>
    <w:rsid w:val="00F35FFC"/>
  </w:style>
  <w:style w:type="paragraph" w:styleId="NormalnyWeb">
    <w:name w:val="Normal (Web)"/>
    <w:basedOn w:val="Normalny"/>
    <w:uiPriority w:val="99"/>
    <w:semiHidden/>
    <w:unhideWhenUsed/>
    <w:rsid w:val="00F35F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ber">
    <w:name w:val="number"/>
    <w:basedOn w:val="Domylnaczcionkaakapitu"/>
    <w:rsid w:val="00F35FFC"/>
  </w:style>
  <w:style w:type="character" w:customStyle="1" w:styleId="title">
    <w:name w:val="title"/>
    <w:basedOn w:val="Domylnaczcionkaakapitu"/>
    <w:rsid w:val="00F35FFC"/>
  </w:style>
  <w:style w:type="character" w:customStyle="1" w:styleId="info">
    <w:name w:val="info"/>
    <w:basedOn w:val="Domylnaczcionkaakapitu"/>
    <w:rsid w:val="00F3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6841">
      <w:bodyDiv w:val="1"/>
      <w:marLeft w:val="0"/>
      <w:marRight w:val="0"/>
      <w:marTop w:val="0"/>
      <w:marBottom w:val="0"/>
      <w:divBdr>
        <w:top w:val="none" w:sz="0" w:space="0" w:color="auto"/>
        <w:left w:val="none" w:sz="0" w:space="0" w:color="auto"/>
        <w:bottom w:val="none" w:sz="0" w:space="0" w:color="auto"/>
        <w:right w:val="none" w:sz="0" w:space="0" w:color="auto"/>
      </w:divBdr>
      <w:divsChild>
        <w:div w:id="46413882">
          <w:marLeft w:val="0"/>
          <w:marRight w:val="0"/>
          <w:marTop w:val="0"/>
          <w:marBottom w:val="0"/>
          <w:divBdr>
            <w:top w:val="none" w:sz="0" w:space="0" w:color="auto"/>
            <w:left w:val="none" w:sz="0" w:space="0" w:color="auto"/>
            <w:bottom w:val="none" w:sz="0" w:space="0" w:color="auto"/>
            <w:right w:val="none" w:sz="0" w:space="0" w:color="auto"/>
          </w:divBdr>
          <w:divsChild>
            <w:div w:id="1947543895">
              <w:marLeft w:val="0"/>
              <w:marRight w:val="0"/>
              <w:marTop w:val="0"/>
              <w:marBottom w:val="0"/>
              <w:divBdr>
                <w:top w:val="none" w:sz="0" w:space="0" w:color="auto"/>
                <w:left w:val="none" w:sz="0" w:space="0" w:color="auto"/>
                <w:bottom w:val="none" w:sz="0" w:space="0" w:color="auto"/>
                <w:right w:val="none" w:sz="0" w:space="0" w:color="auto"/>
              </w:divBdr>
              <w:divsChild>
                <w:div w:id="645546398">
                  <w:marLeft w:val="0"/>
                  <w:marRight w:val="0"/>
                  <w:marTop w:val="0"/>
                  <w:marBottom w:val="0"/>
                  <w:divBdr>
                    <w:top w:val="none" w:sz="0" w:space="0" w:color="auto"/>
                    <w:left w:val="none" w:sz="0" w:space="0" w:color="auto"/>
                    <w:bottom w:val="none" w:sz="0" w:space="0" w:color="auto"/>
                    <w:right w:val="none" w:sz="0" w:space="0" w:color="auto"/>
                  </w:divBdr>
                  <w:divsChild>
                    <w:div w:id="965156046">
                      <w:marLeft w:val="0"/>
                      <w:marRight w:val="0"/>
                      <w:marTop w:val="0"/>
                      <w:marBottom w:val="0"/>
                      <w:divBdr>
                        <w:top w:val="none" w:sz="0" w:space="0" w:color="auto"/>
                        <w:left w:val="none" w:sz="0" w:space="0" w:color="auto"/>
                        <w:bottom w:val="none" w:sz="0" w:space="0" w:color="auto"/>
                        <w:right w:val="none" w:sz="0" w:space="0" w:color="auto"/>
                      </w:divBdr>
                      <w:divsChild>
                        <w:div w:id="528296120">
                          <w:marLeft w:val="0"/>
                          <w:marRight w:val="0"/>
                          <w:marTop w:val="0"/>
                          <w:marBottom w:val="0"/>
                          <w:divBdr>
                            <w:top w:val="none" w:sz="0" w:space="0" w:color="auto"/>
                            <w:left w:val="none" w:sz="0" w:space="0" w:color="auto"/>
                            <w:bottom w:val="none" w:sz="0" w:space="0" w:color="auto"/>
                            <w:right w:val="none" w:sz="0" w:space="0" w:color="auto"/>
                          </w:divBdr>
                          <w:divsChild>
                            <w:div w:id="1150294777">
                              <w:marLeft w:val="0"/>
                              <w:marRight w:val="0"/>
                              <w:marTop w:val="0"/>
                              <w:marBottom w:val="0"/>
                              <w:divBdr>
                                <w:top w:val="none" w:sz="0" w:space="0" w:color="auto"/>
                                <w:left w:val="none" w:sz="0" w:space="0" w:color="auto"/>
                                <w:bottom w:val="none" w:sz="0" w:space="0" w:color="auto"/>
                                <w:right w:val="none" w:sz="0" w:space="0" w:color="auto"/>
                              </w:divBdr>
                            </w:div>
                            <w:div w:id="1106579262">
                              <w:marLeft w:val="0"/>
                              <w:marRight w:val="0"/>
                              <w:marTop w:val="0"/>
                              <w:marBottom w:val="0"/>
                              <w:divBdr>
                                <w:top w:val="none" w:sz="0" w:space="0" w:color="auto"/>
                                <w:left w:val="none" w:sz="0" w:space="0" w:color="auto"/>
                                <w:bottom w:val="none" w:sz="0" w:space="0" w:color="auto"/>
                                <w:right w:val="none" w:sz="0" w:space="0" w:color="auto"/>
                              </w:divBdr>
                              <w:divsChild>
                                <w:div w:id="61955202">
                                  <w:marLeft w:val="0"/>
                                  <w:marRight w:val="0"/>
                                  <w:marTop w:val="0"/>
                                  <w:marBottom w:val="0"/>
                                  <w:divBdr>
                                    <w:top w:val="none" w:sz="0" w:space="0" w:color="auto"/>
                                    <w:left w:val="none" w:sz="0" w:space="0" w:color="auto"/>
                                    <w:bottom w:val="none" w:sz="0" w:space="0" w:color="auto"/>
                                    <w:right w:val="none" w:sz="0" w:space="0" w:color="auto"/>
                                  </w:divBdr>
                                  <w:divsChild>
                                    <w:div w:id="1652052487">
                                      <w:marLeft w:val="0"/>
                                      <w:marRight w:val="0"/>
                                      <w:marTop w:val="0"/>
                                      <w:marBottom w:val="0"/>
                                      <w:divBdr>
                                        <w:top w:val="none" w:sz="0" w:space="0" w:color="auto"/>
                                        <w:left w:val="none" w:sz="0" w:space="0" w:color="auto"/>
                                        <w:bottom w:val="none" w:sz="0" w:space="0" w:color="auto"/>
                                        <w:right w:val="none" w:sz="0" w:space="0" w:color="auto"/>
                                      </w:divBdr>
                                    </w:div>
                                  </w:divsChild>
                                </w:div>
                                <w:div w:id="296647363">
                                  <w:marLeft w:val="0"/>
                                  <w:marRight w:val="0"/>
                                  <w:marTop w:val="0"/>
                                  <w:marBottom w:val="0"/>
                                  <w:divBdr>
                                    <w:top w:val="none" w:sz="0" w:space="0" w:color="auto"/>
                                    <w:left w:val="none" w:sz="0" w:space="0" w:color="auto"/>
                                    <w:bottom w:val="none" w:sz="0" w:space="0" w:color="auto"/>
                                    <w:right w:val="none" w:sz="0" w:space="0" w:color="auto"/>
                                  </w:divBdr>
                                  <w:divsChild>
                                    <w:div w:id="408120268">
                                      <w:marLeft w:val="0"/>
                                      <w:marRight w:val="0"/>
                                      <w:marTop w:val="0"/>
                                      <w:marBottom w:val="0"/>
                                      <w:divBdr>
                                        <w:top w:val="none" w:sz="0" w:space="0" w:color="auto"/>
                                        <w:left w:val="none" w:sz="0" w:space="0" w:color="auto"/>
                                        <w:bottom w:val="none" w:sz="0" w:space="0" w:color="auto"/>
                                        <w:right w:val="none" w:sz="0" w:space="0" w:color="auto"/>
                                      </w:divBdr>
                                    </w:div>
                                  </w:divsChild>
                                </w:div>
                                <w:div w:id="353465368">
                                  <w:marLeft w:val="0"/>
                                  <w:marRight w:val="0"/>
                                  <w:marTop w:val="0"/>
                                  <w:marBottom w:val="0"/>
                                  <w:divBdr>
                                    <w:top w:val="none" w:sz="0" w:space="0" w:color="auto"/>
                                    <w:left w:val="none" w:sz="0" w:space="0" w:color="auto"/>
                                    <w:bottom w:val="none" w:sz="0" w:space="0" w:color="auto"/>
                                    <w:right w:val="none" w:sz="0" w:space="0" w:color="auto"/>
                                  </w:divBdr>
                                  <w:divsChild>
                                    <w:div w:id="629167504">
                                      <w:marLeft w:val="0"/>
                                      <w:marRight w:val="0"/>
                                      <w:marTop w:val="0"/>
                                      <w:marBottom w:val="0"/>
                                      <w:divBdr>
                                        <w:top w:val="none" w:sz="0" w:space="0" w:color="auto"/>
                                        <w:left w:val="none" w:sz="0" w:space="0" w:color="auto"/>
                                        <w:bottom w:val="none" w:sz="0" w:space="0" w:color="auto"/>
                                        <w:right w:val="none" w:sz="0" w:space="0" w:color="auto"/>
                                      </w:divBdr>
                                    </w:div>
                                  </w:divsChild>
                                </w:div>
                                <w:div w:id="1826970973">
                                  <w:marLeft w:val="0"/>
                                  <w:marRight w:val="0"/>
                                  <w:marTop w:val="0"/>
                                  <w:marBottom w:val="0"/>
                                  <w:divBdr>
                                    <w:top w:val="none" w:sz="0" w:space="0" w:color="auto"/>
                                    <w:left w:val="none" w:sz="0" w:space="0" w:color="auto"/>
                                    <w:bottom w:val="none" w:sz="0" w:space="0" w:color="auto"/>
                                    <w:right w:val="none" w:sz="0" w:space="0" w:color="auto"/>
                                  </w:divBdr>
                                  <w:divsChild>
                                    <w:div w:id="1579245344">
                                      <w:marLeft w:val="0"/>
                                      <w:marRight w:val="0"/>
                                      <w:marTop w:val="0"/>
                                      <w:marBottom w:val="0"/>
                                      <w:divBdr>
                                        <w:top w:val="none" w:sz="0" w:space="0" w:color="auto"/>
                                        <w:left w:val="none" w:sz="0" w:space="0" w:color="auto"/>
                                        <w:bottom w:val="none" w:sz="0" w:space="0" w:color="auto"/>
                                        <w:right w:val="none" w:sz="0" w:space="0" w:color="auto"/>
                                      </w:divBdr>
                                    </w:div>
                                  </w:divsChild>
                                </w:div>
                                <w:div w:id="1444568276">
                                  <w:marLeft w:val="0"/>
                                  <w:marRight w:val="0"/>
                                  <w:marTop w:val="0"/>
                                  <w:marBottom w:val="0"/>
                                  <w:divBdr>
                                    <w:top w:val="none" w:sz="0" w:space="0" w:color="auto"/>
                                    <w:left w:val="none" w:sz="0" w:space="0" w:color="auto"/>
                                    <w:bottom w:val="none" w:sz="0" w:space="0" w:color="auto"/>
                                    <w:right w:val="none" w:sz="0" w:space="0" w:color="auto"/>
                                  </w:divBdr>
                                  <w:divsChild>
                                    <w:div w:id="14887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789">
                              <w:marLeft w:val="0"/>
                              <w:marRight w:val="0"/>
                              <w:marTop w:val="0"/>
                              <w:marBottom w:val="0"/>
                              <w:divBdr>
                                <w:top w:val="none" w:sz="0" w:space="0" w:color="auto"/>
                                <w:left w:val="none" w:sz="0" w:space="0" w:color="auto"/>
                                <w:bottom w:val="none" w:sz="0" w:space="0" w:color="auto"/>
                                <w:right w:val="none" w:sz="0" w:space="0" w:color="auto"/>
                              </w:divBdr>
                              <w:divsChild>
                                <w:div w:id="1745227457">
                                  <w:marLeft w:val="0"/>
                                  <w:marRight w:val="0"/>
                                  <w:marTop w:val="0"/>
                                  <w:marBottom w:val="0"/>
                                  <w:divBdr>
                                    <w:top w:val="none" w:sz="0" w:space="0" w:color="auto"/>
                                    <w:left w:val="none" w:sz="0" w:space="0" w:color="auto"/>
                                    <w:bottom w:val="none" w:sz="0" w:space="0" w:color="auto"/>
                                    <w:right w:val="none" w:sz="0" w:space="0" w:color="auto"/>
                                  </w:divBdr>
                                  <w:divsChild>
                                    <w:div w:id="1010260136">
                                      <w:marLeft w:val="0"/>
                                      <w:marRight w:val="0"/>
                                      <w:marTop w:val="0"/>
                                      <w:marBottom w:val="0"/>
                                      <w:divBdr>
                                        <w:top w:val="none" w:sz="0" w:space="0" w:color="auto"/>
                                        <w:left w:val="none" w:sz="0" w:space="0" w:color="auto"/>
                                        <w:bottom w:val="none" w:sz="0" w:space="0" w:color="auto"/>
                                        <w:right w:val="none" w:sz="0" w:space="0" w:color="auto"/>
                                      </w:divBdr>
                                      <w:divsChild>
                                        <w:div w:id="1029523309">
                                          <w:marLeft w:val="0"/>
                                          <w:marRight w:val="0"/>
                                          <w:marTop w:val="0"/>
                                          <w:marBottom w:val="0"/>
                                          <w:divBdr>
                                            <w:top w:val="none" w:sz="0" w:space="0" w:color="auto"/>
                                            <w:left w:val="none" w:sz="0" w:space="0" w:color="auto"/>
                                            <w:bottom w:val="none" w:sz="0" w:space="0" w:color="auto"/>
                                            <w:right w:val="none" w:sz="0" w:space="0" w:color="auto"/>
                                          </w:divBdr>
                                        </w:div>
                                      </w:divsChild>
                                    </w:div>
                                    <w:div w:id="164829066">
                                      <w:marLeft w:val="0"/>
                                      <w:marRight w:val="0"/>
                                      <w:marTop w:val="0"/>
                                      <w:marBottom w:val="0"/>
                                      <w:divBdr>
                                        <w:top w:val="none" w:sz="0" w:space="0" w:color="auto"/>
                                        <w:left w:val="none" w:sz="0" w:space="0" w:color="auto"/>
                                        <w:bottom w:val="none" w:sz="0" w:space="0" w:color="auto"/>
                                        <w:right w:val="none" w:sz="0" w:space="0" w:color="auto"/>
                                      </w:divBdr>
                                      <w:divsChild>
                                        <w:div w:id="927689582">
                                          <w:marLeft w:val="0"/>
                                          <w:marRight w:val="0"/>
                                          <w:marTop w:val="0"/>
                                          <w:marBottom w:val="0"/>
                                          <w:divBdr>
                                            <w:top w:val="none" w:sz="0" w:space="0" w:color="auto"/>
                                            <w:left w:val="none" w:sz="0" w:space="0" w:color="auto"/>
                                            <w:bottom w:val="none" w:sz="0" w:space="0" w:color="auto"/>
                                            <w:right w:val="none" w:sz="0" w:space="0" w:color="auto"/>
                                          </w:divBdr>
                                        </w:div>
                                      </w:divsChild>
                                    </w:div>
                                    <w:div w:id="1416509510">
                                      <w:marLeft w:val="0"/>
                                      <w:marRight w:val="0"/>
                                      <w:marTop w:val="0"/>
                                      <w:marBottom w:val="0"/>
                                      <w:divBdr>
                                        <w:top w:val="none" w:sz="0" w:space="0" w:color="auto"/>
                                        <w:left w:val="none" w:sz="0" w:space="0" w:color="auto"/>
                                        <w:bottom w:val="none" w:sz="0" w:space="0" w:color="auto"/>
                                        <w:right w:val="none" w:sz="0" w:space="0" w:color="auto"/>
                                      </w:divBdr>
                                      <w:divsChild>
                                        <w:div w:id="2837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3709</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1</cp:revision>
  <dcterms:created xsi:type="dcterms:W3CDTF">2021-11-08T10:28:00Z</dcterms:created>
  <dcterms:modified xsi:type="dcterms:W3CDTF">2021-11-08T10:29:00Z</dcterms:modified>
</cp:coreProperties>
</file>